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BA89C" w14:textId="51B21380" w:rsidR="006700DB" w:rsidRDefault="009814F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/>
        </w:rPr>
        <w:t xml:space="preserve">020-09-20 </w:t>
      </w:r>
      <w:r>
        <w:rPr>
          <w:rFonts w:asciiTheme="majorEastAsia" w:eastAsiaTheme="majorEastAsia" w:hAnsiTheme="majorEastAsia" w:hint="eastAsia"/>
        </w:rPr>
        <w:t xml:space="preserve">有線新聞 </w:t>
      </w:r>
      <w:proofErr w:type="spellStart"/>
      <w:r>
        <w:rPr>
          <w:rFonts w:asciiTheme="majorEastAsia" w:eastAsiaTheme="majorEastAsia" w:hAnsiTheme="majorEastAsia"/>
        </w:rPr>
        <w:t>i</w:t>
      </w:r>
      <w:proofErr w:type="spellEnd"/>
      <w:r>
        <w:rPr>
          <w:rFonts w:asciiTheme="majorEastAsia" w:eastAsiaTheme="majorEastAsia" w:hAnsiTheme="majorEastAsia"/>
        </w:rPr>
        <w:t>-CABLE</w:t>
      </w:r>
    </w:p>
    <w:p w14:paraId="37A301EC" w14:textId="5B19303E" w:rsidR="009814F3" w:rsidRDefault="009814F3">
      <w:pPr>
        <w:rPr>
          <w:rFonts w:asciiTheme="majorEastAsia" w:eastAsiaTheme="majorEastAsia" w:hAnsiTheme="majorEastAsia"/>
        </w:rPr>
      </w:pPr>
      <w:r w:rsidRPr="009814F3">
        <w:rPr>
          <w:rFonts w:asciiTheme="majorEastAsia" w:eastAsiaTheme="majorEastAsia" w:hAnsiTheme="majorEastAsia" w:hint="eastAsia"/>
        </w:rPr>
        <w:t>有業主藉仲裁處理屋苑糾紛　裁決後揭仲裁員與對方證人關係緊密　仲裁中心：行為不當，但無須除名</w:t>
      </w:r>
    </w:p>
    <w:p w14:paraId="705CA49F" w14:textId="2D244965" w:rsidR="009814F3" w:rsidRDefault="009814F3">
      <w:pPr>
        <w:rPr>
          <w:rFonts w:asciiTheme="majorEastAsia" w:eastAsiaTheme="majorEastAsia" w:hAnsiTheme="majorEastAsia"/>
        </w:rPr>
      </w:pPr>
    </w:p>
    <w:p w14:paraId="4CC77E9C" w14:textId="5D95A11F" w:rsidR="009814F3" w:rsidRDefault="00AB1431">
      <w:pPr>
        <w:rPr>
          <w:rFonts w:asciiTheme="majorEastAsia" w:eastAsiaTheme="majorEastAsia" w:hAnsiTheme="majorEastAsia"/>
        </w:rPr>
      </w:pPr>
      <w:hyperlink r:id="rId6" w:history="1">
        <w:r w:rsidRPr="00D64D37">
          <w:rPr>
            <w:rStyle w:val="Hyperlink"/>
            <w:rFonts w:asciiTheme="majorEastAsia" w:eastAsiaTheme="majorEastAsia" w:hAnsiTheme="majorEastAsia"/>
          </w:rPr>
          <w:t>https://www.youtube.com/watch?v=2U7ezTEfLcg&amp;feature=youtu.be</w:t>
        </w:r>
      </w:hyperlink>
    </w:p>
    <w:p w14:paraId="40BCFA31" w14:textId="77777777" w:rsidR="00AB1431" w:rsidRPr="00AB1431" w:rsidRDefault="00AB1431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14:paraId="5DEC048A" w14:textId="77777777" w:rsidR="009814F3" w:rsidRPr="009814F3" w:rsidRDefault="009814F3">
      <w:pPr>
        <w:rPr>
          <w:rFonts w:asciiTheme="majorEastAsia" w:eastAsiaTheme="majorEastAsia" w:hAnsiTheme="majorEastAsia"/>
        </w:rPr>
      </w:pPr>
    </w:p>
    <w:sectPr w:rsidR="009814F3" w:rsidRPr="009814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C68CA" w14:textId="77777777" w:rsidR="007F7CC3" w:rsidRDefault="007F7CC3" w:rsidP="009814F3">
      <w:r>
        <w:separator/>
      </w:r>
    </w:p>
  </w:endnote>
  <w:endnote w:type="continuationSeparator" w:id="0">
    <w:p w14:paraId="17F1F993" w14:textId="77777777" w:rsidR="007F7CC3" w:rsidRDefault="007F7CC3" w:rsidP="0098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846E3" w14:textId="77777777" w:rsidR="007F7CC3" w:rsidRDefault="007F7CC3" w:rsidP="009814F3">
      <w:r>
        <w:separator/>
      </w:r>
    </w:p>
  </w:footnote>
  <w:footnote w:type="continuationSeparator" w:id="0">
    <w:p w14:paraId="4093C6E0" w14:textId="77777777" w:rsidR="007F7CC3" w:rsidRDefault="007F7CC3" w:rsidP="00981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AA"/>
    <w:rsid w:val="0013626A"/>
    <w:rsid w:val="006307A0"/>
    <w:rsid w:val="006700DB"/>
    <w:rsid w:val="006C4A44"/>
    <w:rsid w:val="006F30AA"/>
    <w:rsid w:val="006F6BCC"/>
    <w:rsid w:val="00735826"/>
    <w:rsid w:val="00772196"/>
    <w:rsid w:val="007F2FC9"/>
    <w:rsid w:val="007F7CC3"/>
    <w:rsid w:val="009814F3"/>
    <w:rsid w:val="009A1345"/>
    <w:rsid w:val="00AB1431"/>
    <w:rsid w:val="00D4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9B7FD"/>
  <w15:chartTrackingRefBased/>
  <w15:docId w15:val="{17C91245-1E08-4D1D-82C3-B133A8EA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814F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14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814F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814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4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U7ezTEfLcg&amp;feature=youtu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4</cp:revision>
  <dcterms:created xsi:type="dcterms:W3CDTF">2020-10-14T04:22:00Z</dcterms:created>
  <dcterms:modified xsi:type="dcterms:W3CDTF">2020-10-20T03:01:00Z</dcterms:modified>
</cp:coreProperties>
</file>